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  <w:bookmarkStart w:id="0" w:name="_page_3_0"/>
      <w:r w:rsidRPr="00CF5A81">
        <w:rPr>
          <w:sz w:val="22"/>
          <w:szCs w:val="22"/>
        </w:rPr>
        <w:t>ПРИКАЗ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МИНИСТЕРСТВА ПО СОЦИАЛЬНОЙ ЗАЩИТЕ И ТРУДУ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ПРИДНЕСТРОВСКОЙ МОЛДАВСКОЙ РЕСПУБЛИКИ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2D4A03" w:rsidRDefault="009E1923" w:rsidP="009E1923">
      <w:pPr>
        <w:ind w:firstLine="284"/>
        <w:jc w:val="center"/>
        <w:rPr>
          <w:b/>
          <w:sz w:val="22"/>
          <w:szCs w:val="22"/>
        </w:rPr>
      </w:pPr>
      <w:r w:rsidRPr="002D4A03">
        <w:rPr>
          <w:b/>
          <w:sz w:val="22"/>
          <w:szCs w:val="22"/>
        </w:rPr>
        <w:t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речного транспорта»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10 февраля 2022 года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№ 14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(САЗ 22-11)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</w:p>
    <w:p w:rsidR="009E1923" w:rsidRPr="00151474" w:rsidRDefault="009E1923" w:rsidP="00151474">
      <w:pPr>
        <w:jc w:val="center"/>
      </w:pPr>
      <w:r w:rsidRPr="00151474">
        <w:t>Согласован: Министерство просвещения,</w:t>
      </w:r>
    </w:p>
    <w:p w:rsidR="009E1923" w:rsidRPr="00151474" w:rsidRDefault="009E1923" w:rsidP="00151474">
      <w:pPr>
        <w:jc w:val="center"/>
      </w:pPr>
      <w:r w:rsidRPr="00151474">
        <w:t>Министерство внутренних дел,</w:t>
      </w:r>
    </w:p>
    <w:p w:rsidR="009E1923" w:rsidRPr="00151474" w:rsidRDefault="009E1923" w:rsidP="00151474">
      <w:pPr>
        <w:jc w:val="center"/>
      </w:pPr>
      <w:r w:rsidRPr="00151474">
        <w:t>Министерство экономического развития</w:t>
      </w:r>
    </w:p>
    <w:p w:rsidR="009E1923" w:rsidRPr="00CF5A81" w:rsidRDefault="009E1923" w:rsidP="009E1923">
      <w:pPr>
        <w:ind w:firstLine="284"/>
        <w:jc w:val="center"/>
        <w:rPr>
          <w:sz w:val="22"/>
          <w:szCs w:val="22"/>
        </w:rPr>
      </w:pPr>
    </w:p>
    <w:p w:rsidR="009E1923" w:rsidRPr="002D4A03" w:rsidRDefault="009E1923" w:rsidP="009E1923">
      <w:pPr>
        <w:ind w:firstLine="284"/>
        <w:jc w:val="center"/>
        <w:rPr>
          <w:b/>
          <w:sz w:val="22"/>
          <w:szCs w:val="22"/>
        </w:rPr>
      </w:pPr>
      <w:r w:rsidRPr="002D4A03">
        <w:rPr>
          <w:b/>
          <w:sz w:val="22"/>
          <w:szCs w:val="22"/>
        </w:rPr>
        <w:t xml:space="preserve">ТЕКУЩАЯ РЕДАКЦИЯ ПО СОСТОЯНИЮ </w:t>
      </w:r>
      <w:r w:rsidRPr="00151474">
        <w:rPr>
          <w:b/>
          <w:sz w:val="22"/>
          <w:szCs w:val="22"/>
        </w:rPr>
        <w:t>НА 4 МАРТА 2023 ГОДА</w:t>
      </w:r>
    </w:p>
    <w:p w:rsidR="009E1923" w:rsidRPr="00CF5A81" w:rsidRDefault="009E1923" w:rsidP="009E1923">
      <w:pPr>
        <w:ind w:firstLine="284"/>
        <w:rPr>
          <w:i/>
          <w:sz w:val="22"/>
          <w:szCs w:val="22"/>
          <w:highlight w:val="yellow"/>
        </w:rPr>
      </w:pPr>
    </w:p>
    <w:p w:rsidR="009E1923" w:rsidRPr="00151474" w:rsidRDefault="009E1923" w:rsidP="00151474">
      <w:pPr>
        <w:ind w:firstLine="284"/>
        <w:jc w:val="both"/>
        <w:rPr>
          <w:i/>
          <w:sz w:val="20"/>
          <w:szCs w:val="22"/>
        </w:rPr>
      </w:pPr>
      <w:r w:rsidRPr="00151474">
        <w:rPr>
          <w:i/>
          <w:sz w:val="20"/>
          <w:szCs w:val="22"/>
        </w:rPr>
        <w:t>с изменениями и дополнениями, внесенными приказами Министерства по социальной защите и труду ПМР:</w:t>
      </w:r>
    </w:p>
    <w:p w:rsidR="009E1923" w:rsidRPr="00151474" w:rsidRDefault="009E1923" w:rsidP="00151474">
      <w:pPr>
        <w:ind w:firstLine="284"/>
        <w:jc w:val="both"/>
        <w:rPr>
          <w:i/>
          <w:sz w:val="20"/>
          <w:szCs w:val="22"/>
        </w:rPr>
      </w:pPr>
      <w:r w:rsidRPr="00151474">
        <w:rPr>
          <w:i/>
          <w:sz w:val="20"/>
          <w:szCs w:val="22"/>
        </w:rPr>
        <w:t>- от 26 июля 2022 года № 62 (САЗ 22-35);</w:t>
      </w:r>
    </w:p>
    <w:p w:rsidR="009E1923" w:rsidRPr="00CF5A81" w:rsidRDefault="009E1923" w:rsidP="00151474">
      <w:pPr>
        <w:ind w:firstLine="284"/>
        <w:jc w:val="both"/>
        <w:rPr>
          <w:i/>
          <w:sz w:val="20"/>
          <w:szCs w:val="22"/>
        </w:rPr>
      </w:pPr>
      <w:r w:rsidRPr="00151474">
        <w:rPr>
          <w:i/>
          <w:sz w:val="20"/>
          <w:szCs w:val="22"/>
        </w:rPr>
        <w:t>- от 13 февраля 2023 года № 18 (САЗ 23-9)</w:t>
      </w:r>
    </w:p>
    <w:p w:rsidR="009E1923" w:rsidRPr="00CF5A81" w:rsidRDefault="009E1923" w:rsidP="009E1923">
      <w:pPr>
        <w:ind w:firstLine="284"/>
        <w:jc w:val="both"/>
        <w:rPr>
          <w:sz w:val="20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00584F">
        <w:rPr>
          <w:sz w:val="22"/>
          <w:szCs w:val="22"/>
        </w:rPr>
        <w:t xml:space="preserve">В соответствии с Постановлением Правительства Приднестровской Молдавской Республики от </w:t>
      </w:r>
      <w:r w:rsidRPr="0000584F">
        <w:rPr>
          <w:szCs w:val="22"/>
        </w:rPr>
        <w:t xml:space="preserve">6 апреля </w:t>
      </w:r>
      <w:r w:rsidRPr="00CF5A81">
        <w:rPr>
          <w:sz w:val="22"/>
          <w:szCs w:val="22"/>
        </w:rPr>
        <w:t>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дополнением,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от 5 апреля 2021 года № 111 (САЗ 21-14), от 29 апреля 2021 года № 136 (САЗ 21-17), приказываю: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речного транспорта» согласно Приложению к настоящему Приказу.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2. Настоящий Приказ вступает в силу со дня, следующего за днем его официального опубликования.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2B14C8">
      <w:pPr>
        <w:ind w:firstLine="284"/>
        <w:rPr>
          <w:sz w:val="22"/>
          <w:szCs w:val="22"/>
        </w:rPr>
      </w:pPr>
      <w:r w:rsidRPr="00CF5A81">
        <w:rPr>
          <w:sz w:val="22"/>
          <w:szCs w:val="22"/>
        </w:rPr>
        <w:t>Министр</w:t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="002B14C8" w:rsidRPr="00CF5A81">
        <w:rPr>
          <w:sz w:val="22"/>
          <w:szCs w:val="22"/>
        </w:rPr>
        <w:tab/>
      </w:r>
      <w:r w:rsidRPr="00CF5A81">
        <w:rPr>
          <w:sz w:val="22"/>
          <w:szCs w:val="22"/>
        </w:rPr>
        <w:tab/>
        <w:t>Е. КУЛИЧЕНКО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2B14C8" w:rsidRPr="00CF5A81" w:rsidRDefault="009E1923" w:rsidP="002B14C8">
      <w:pPr>
        <w:ind w:right="6802"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г. Тирасполь</w:t>
      </w:r>
    </w:p>
    <w:p w:rsidR="009E1923" w:rsidRPr="00CF5A81" w:rsidRDefault="009E1923" w:rsidP="002B14C8">
      <w:pPr>
        <w:ind w:right="6802"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10 февраля 2022 г.</w:t>
      </w:r>
    </w:p>
    <w:p w:rsidR="009E1923" w:rsidRPr="00CF5A81" w:rsidRDefault="009E1923" w:rsidP="002B14C8">
      <w:pPr>
        <w:ind w:right="6802"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№ 14</w:t>
      </w:r>
    </w:p>
    <w:p w:rsidR="002B14C8" w:rsidRPr="00CF5A81" w:rsidRDefault="002B14C8">
      <w:pPr>
        <w:rPr>
          <w:sz w:val="22"/>
          <w:szCs w:val="22"/>
        </w:rPr>
      </w:pPr>
      <w:r w:rsidRPr="00CF5A81">
        <w:rPr>
          <w:sz w:val="22"/>
          <w:szCs w:val="22"/>
        </w:rPr>
        <w:br w:type="page"/>
      </w:r>
    </w:p>
    <w:p w:rsidR="002B14C8" w:rsidRPr="00CF5A81" w:rsidRDefault="002B14C8" w:rsidP="002B14C8">
      <w:pPr>
        <w:pStyle w:val="a3"/>
        <w:ind w:left="5205"/>
        <w:rPr>
          <w:sz w:val="22"/>
          <w:szCs w:val="22"/>
        </w:rPr>
      </w:pPr>
      <w:r w:rsidRPr="00CF5A81">
        <w:rPr>
          <w:spacing w:val="-2"/>
          <w:sz w:val="22"/>
          <w:szCs w:val="22"/>
        </w:rPr>
        <w:lastRenderedPageBreak/>
        <w:t>Приложение</w:t>
      </w:r>
    </w:p>
    <w:p w:rsidR="002B14C8" w:rsidRPr="00CF5A81" w:rsidRDefault="002B14C8" w:rsidP="002B14C8">
      <w:pPr>
        <w:pStyle w:val="a3"/>
        <w:ind w:left="5205"/>
        <w:rPr>
          <w:sz w:val="22"/>
          <w:szCs w:val="22"/>
        </w:rPr>
      </w:pPr>
      <w:r w:rsidRPr="00CF5A81">
        <w:rPr>
          <w:sz w:val="22"/>
          <w:szCs w:val="22"/>
        </w:rPr>
        <w:t>к</w:t>
      </w:r>
      <w:r w:rsidRPr="00CF5A81">
        <w:rPr>
          <w:spacing w:val="-7"/>
          <w:sz w:val="22"/>
          <w:szCs w:val="22"/>
        </w:rPr>
        <w:t xml:space="preserve"> </w:t>
      </w:r>
      <w:r w:rsidRPr="00CF5A81">
        <w:rPr>
          <w:sz w:val="22"/>
          <w:szCs w:val="22"/>
        </w:rPr>
        <w:t>Приказу</w:t>
      </w:r>
      <w:r w:rsidRPr="00CF5A81">
        <w:rPr>
          <w:spacing w:val="-14"/>
          <w:sz w:val="22"/>
          <w:szCs w:val="22"/>
        </w:rPr>
        <w:t xml:space="preserve"> </w:t>
      </w:r>
      <w:r w:rsidRPr="00CF5A81">
        <w:rPr>
          <w:sz w:val="22"/>
          <w:szCs w:val="22"/>
        </w:rPr>
        <w:t>Министерства</w:t>
      </w:r>
      <w:r w:rsidRPr="00CF5A81">
        <w:rPr>
          <w:spacing w:val="-9"/>
          <w:sz w:val="22"/>
          <w:szCs w:val="22"/>
        </w:rPr>
        <w:t xml:space="preserve"> </w:t>
      </w:r>
      <w:r w:rsidRPr="00CF5A81">
        <w:rPr>
          <w:sz w:val="22"/>
          <w:szCs w:val="22"/>
        </w:rPr>
        <w:t>по</w:t>
      </w:r>
      <w:r w:rsidRPr="00CF5A81">
        <w:rPr>
          <w:spacing w:val="-7"/>
          <w:sz w:val="22"/>
          <w:szCs w:val="22"/>
        </w:rPr>
        <w:t xml:space="preserve"> </w:t>
      </w:r>
      <w:r w:rsidRPr="00CF5A81">
        <w:rPr>
          <w:sz w:val="22"/>
          <w:szCs w:val="22"/>
        </w:rPr>
        <w:t>социальной защите и труду Приднестровской Молдавской Республики</w:t>
      </w:r>
    </w:p>
    <w:p w:rsidR="002B14C8" w:rsidRPr="00CF5A81" w:rsidRDefault="002B14C8" w:rsidP="002B14C8">
      <w:pPr>
        <w:pStyle w:val="a3"/>
        <w:spacing w:line="274" w:lineRule="exact"/>
        <w:ind w:left="5205"/>
        <w:rPr>
          <w:sz w:val="22"/>
          <w:szCs w:val="22"/>
        </w:rPr>
      </w:pPr>
      <w:r w:rsidRPr="00CF5A81">
        <w:rPr>
          <w:sz w:val="22"/>
          <w:szCs w:val="22"/>
        </w:rPr>
        <w:t>от</w:t>
      </w:r>
      <w:r w:rsidRPr="00CF5A81">
        <w:rPr>
          <w:spacing w:val="-1"/>
          <w:sz w:val="22"/>
          <w:szCs w:val="22"/>
        </w:rPr>
        <w:t xml:space="preserve"> </w:t>
      </w:r>
      <w:r w:rsidRPr="00CF5A81">
        <w:rPr>
          <w:sz w:val="22"/>
          <w:szCs w:val="22"/>
        </w:rPr>
        <w:t>10</w:t>
      </w:r>
      <w:r w:rsidRPr="00CF5A81">
        <w:rPr>
          <w:spacing w:val="-2"/>
          <w:sz w:val="22"/>
          <w:szCs w:val="22"/>
        </w:rPr>
        <w:t xml:space="preserve"> </w:t>
      </w:r>
      <w:r w:rsidRPr="00CF5A81">
        <w:rPr>
          <w:sz w:val="22"/>
          <w:szCs w:val="22"/>
        </w:rPr>
        <w:t>февраля</w:t>
      </w:r>
      <w:r w:rsidRPr="00CF5A81">
        <w:rPr>
          <w:spacing w:val="-1"/>
          <w:sz w:val="22"/>
          <w:szCs w:val="22"/>
        </w:rPr>
        <w:t xml:space="preserve"> </w:t>
      </w:r>
      <w:r w:rsidRPr="00CF5A81">
        <w:rPr>
          <w:sz w:val="22"/>
          <w:szCs w:val="22"/>
        </w:rPr>
        <w:t>2022</w:t>
      </w:r>
      <w:r w:rsidRPr="00CF5A81">
        <w:rPr>
          <w:spacing w:val="-1"/>
          <w:sz w:val="22"/>
          <w:szCs w:val="22"/>
        </w:rPr>
        <w:t xml:space="preserve"> </w:t>
      </w:r>
      <w:r w:rsidRPr="00CF5A81">
        <w:rPr>
          <w:sz w:val="22"/>
          <w:szCs w:val="22"/>
        </w:rPr>
        <w:t>года</w:t>
      </w:r>
      <w:r w:rsidRPr="00CF5A81">
        <w:rPr>
          <w:spacing w:val="-2"/>
          <w:sz w:val="22"/>
          <w:szCs w:val="22"/>
        </w:rPr>
        <w:t xml:space="preserve"> </w:t>
      </w:r>
      <w:r w:rsidRPr="00CF5A81">
        <w:rPr>
          <w:sz w:val="22"/>
          <w:szCs w:val="22"/>
        </w:rPr>
        <w:t>№</w:t>
      </w:r>
      <w:r w:rsidRPr="00CF5A81">
        <w:rPr>
          <w:spacing w:val="-1"/>
          <w:sz w:val="22"/>
          <w:szCs w:val="22"/>
        </w:rPr>
        <w:t xml:space="preserve"> </w:t>
      </w:r>
      <w:r w:rsidRPr="00CF5A81">
        <w:rPr>
          <w:spacing w:val="-5"/>
          <w:sz w:val="22"/>
          <w:szCs w:val="22"/>
        </w:rPr>
        <w:t>14</w:t>
      </w:r>
    </w:p>
    <w:p w:rsidR="002B14C8" w:rsidRPr="00CF5A81" w:rsidRDefault="002B14C8" w:rsidP="002B14C8">
      <w:pPr>
        <w:pStyle w:val="a3"/>
        <w:ind w:left="0"/>
        <w:rPr>
          <w:sz w:val="22"/>
          <w:szCs w:val="22"/>
        </w:rPr>
      </w:pPr>
    </w:p>
    <w:p w:rsidR="009E1923" w:rsidRPr="00CF5A81" w:rsidRDefault="009E1923" w:rsidP="002B14C8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ЕДИНЫЙ КВАЛИФИКАЦИОННЫЙ СПРАВОЧНИК ДОЛЖНОСТЕЙ РУКОВОДИТЕЛЕЙ, СПЕЦИАЛИСТОВ И СЛУЖАЩИХ,</w:t>
      </w:r>
    </w:p>
    <w:p w:rsidR="009E1923" w:rsidRPr="00CF5A81" w:rsidRDefault="009E1923" w:rsidP="002B14C8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раздел «Квалификационные характеристики должностей работников речного транспорта»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2B14C8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Раздел 1. Общие положения</w:t>
      </w:r>
      <w:bookmarkEnd w:id="0"/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bookmarkStart w:id="1" w:name="_page_19_0"/>
      <w:r w:rsidRPr="00CF5A81">
        <w:rPr>
          <w:sz w:val="22"/>
          <w:szCs w:val="22"/>
        </w:rPr>
        <w:t>1. Раздел «Квалификационные характеристики должностей работников речного транспорта»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сферы речного транспорта независимо от организационно-правовых форм и форм собственности организации.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Квалификационные характеристики, содержащиеся в Разделе «Квалификационные характеристики должностей работников речного транспорта» ЕКС (далее – квалификационные характеристики)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2. Квалификационные характеристики, содержащиеся в ЕКС, должны применяться для разработки должностных инструкций, содержащих конкретный перечень должностных обязанностей работников речного транспорта с учетом особенностей организации производства, труда и управления, а также их прав и ответственности.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3. Квалификационная характеристика каждой должности содержит три раздела: «Должностные обязанности», «Должен знать» и «Требования к квалификации».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В разделе «Должностные обязанности» установлен перечень основных функций, которые могут быть поручены работнику, занимающему данную должность, с учетом технологической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однородности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взаимосвязанности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работ, полученного профессионального образования.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В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разделе «Требования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квалификации» определены</w:t>
      </w:r>
      <w:r w:rsidR="00611D27" w:rsidRPr="00CF5A81">
        <w:rPr>
          <w:sz w:val="22"/>
          <w:szCs w:val="22"/>
        </w:rPr>
        <w:t xml:space="preserve"> у</w:t>
      </w:r>
      <w:r w:rsidRPr="00CF5A81">
        <w:rPr>
          <w:sz w:val="22"/>
          <w:szCs w:val="22"/>
        </w:rPr>
        <w:t>ровни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4. 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предусмотренных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квалификационными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характеристиками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других должностей, родственных по содержанию работ, то есть относящихся к одной функции управления, равных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по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сложности,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выполнение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которых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не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требует</w:t>
      </w:r>
      <w:r w:rsidR="00611D27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другой специальности, квалификации, изменения должностного наименования.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5.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6. В дополнение к квалификационным характеристикам приводится Перечень должностей работников речного транспорта (Приложение к настоящему ЕКС).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151474" w:rsidRDefault="00151474" w:rsidP="00303F3A">
      <w:pPr>
        <w:ind w:firstLine="284"/>
        <w:jc w:val="center"/>
        <w:rPr>
          <w:sz w:val="22"/>
          <w:szCs w:val="22"/>
        </w:rPr>
      </w:pPr>
    </w:p>
    <w:p w:rsidR="00151474" w:rsidRDefault="00151474" w:rsidP="00303F3A">
      <w:pPr>
        <w:ind w:firstLine="284"/>
        <w:jc w:val="center"/>
        <w:rPr>
          <w:sz w:val="22"/>
          <w:szCs w:val="22"/>
        </w:rPr>
      </w:pPr>
    </w:p>
    <w:p w:rsidR="009E1923" w:rsidRPr="00CF5A81" w:rsidRDefault="009E1923" w:rsidP="00303F3A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lastRenderedPageBreak/>
        <w:t>Раздел 2. К</w:t>
      </w:r>
      <w:bookmarkStart w:id="2" w:name="_GoBack"/>
      <w:bookmarkEnd w:id="2"/>
      <w:r w:rsidRPr="00CF5A81">
        <w:rPr>
          <w:sz w:val="22"/>
          <w:szCs w:val="22"/>
        </w:rPr>
        <w:t>валификационные характеристики руководителей</w:t>
      </w:r>
    </w:p>
    <w:p w:rsidR="009E1923" w:rsidRPr="00CF5A81" w:rsidRDefault="009E1923" w:rsidP="00303F3A">
      <w:pPr>
        <w:ind w:firstLine="284"/>
        <w:jc w:val="center"/>
        <w:rPr>
          <w:sz w:val="22"/>
          <w:szCs w:val="22"/>
        </w:rPr>
      </w:pPr>
    </w:p>
    <w:p w:rsidR="009E1923" w:rsidRPr="00CF5A81" w:rsidRDefault="009E1923" w:rsidP="00303F3A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1. Квалификационные характеристики капитана</w:t>
      </w:r>
      <w:bookmarkEnd w:id="1"/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bookmarkStart w:id="3" w:name="_page_21_0"/>
      <w:r w:rsidRPr="00CF5A81">
        <w:rPr>
          <w:sz w:val="22"/>
          <w:szCs w:val="22"/>
        </w:rPr>
        <w:t>7. Должностные обязанности: осуществляет руководство личным составом судна, управление судном; обеспечивает безопасность плавания, проведение технического обслуживания судна; ведет судовые эксплуатационные, учетные и отчетные документы судна; обеспечивает хранение судна в навигацию и межнавигационный период; обеспечивает выполнение личным составом судна правил пожарной безопасности на судне, правил плавания по внутренним судоходным путям, а также требований, предъявляемых государственной инспекцией речного транспорта; осуществляет контроль технического состояния судна и при необходимости борьбу за живучесть; обеспечивает поддержание постоянной телефонной или радиосвязи с диспетчером единой дежурной диспетчерской службы; организует и контролирует несение службы личным составом судна; обеспечивает выполнение расписания учебных занятий с личным составом судна; контролирует своевременность, качество подготовки личного состава к учебным занятиям, готовность к ведению действий по тушению пожара и проведению аварийно-спасательных работ; проводит мероприятия по поддержанию на судне пожарной и аварийно-спасательной</w:t>
      </w:r>
      <w:r w:rsidR="00303F3A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техники,</w:t>
      </w:r>
      <w:r w:rsidR="00303F3A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пожарно-технического</w:t>
      </w:r>
      <w:r w:rsidR="00303F3A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вооружения</w:t>
      </w:r>
      <w:r w:rsidR="00303F3A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303F3A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аварийно-спасательного оборудования, огнетушащих веществ, средств связи, средств радиационной и химической защиты в готовности к ведению действий по тушению пожара и проведению аварийно-спасательных работ; обеспечивает выполнение правил по охране труда, пожарной безопасности; контролирует правильность ведения учета расходования горюче-смазочных материалов и других эксплуатационных материалов.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8. Должен знать: законы и иные нормативные правовые акты Приднестровской Молдавской Республики, касающиеся деятельности речного транспорта; нормативные и методические документы, регламентирующие деятельность капитана судна; правила по охране труда и пожарной безопасности.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9. Требования к квалификации: высшее профессиональное (техническое) образование, наличие квалификационного свидетельства (удостоверения) на право управления судном без предъявления требований к стажу работы или среднее профессиональное (техническое) образование, наличие квалификационного свидетельства (удостоверения) на право управления судном и стаж работы не менее 5 лет.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303F3A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2. Квалификационные характеристики помощника капитана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10. Должностные обязанности: осуществляет организацию службы на судне, порядок, дисциплину, соблюдение распорядка дня экипажем судна; при необходимости исполняет обязанности капитана и командует судном; выполняет приказы и распоряжения капитана, руководит работой младших помощников капитана, палубной командой и командой бытового обслуживания; обеспечивает техническую эксплуатацию и содержание в надлежащем порядке корпуса, палуб, надстроек, судовых помещений, рулевого, грузового, якорного, швартового и буксирного устройств, спасательных средств судна, стационарного палубного оборудования, противопожарного имущества и инвентаря, трапов, штормтрапов; ведет судовую документацию по палубной части; несет ответственность за безопасную погрузку на судно тяжеловесов и других специальных грузов, правильную организацию труда и отдыха общесудовой службы; осуществляет учет рабочего времени и использование выходных дней, планирование и организацию судовых работ, соблюдение правил техники безопасности по общесудовой службе, противопожарной безопасности и санитарных правил по всему судну, организацию безопасной посадки людей на судно и высадку их с судна, своевременную и всестороннюю подготовку экипажа по борьбе за живучесть судна, противопожарной защите, использованию спасательных средств и средств спасения людей, груза и судового имущества, составление расписаний по тревогам с участием начальников судовых служб; осуществляет непосредственное руководство действиями экипажа по борьбе за живучесть судна во время проведения судовых тревог; обеспечивает постоянную готовность спасательных средств к немедленному использованию; укомплектовывает их надлежащим</w:t>
      </w:r>
      <w:bookmarkEnd w:id="3"/>
      <w:r w:rsidRPr="00CF5A81">
        <w:rPr>
          <w:sz w:val="22"/>
          <w:szCs w:val="22"/>
        </w:rPr>
        <w:t xml:space="preserve"> </w:t>
      </w:r>
      <w:bookmarkStart w:id="4" w:name="_page_23_0"/>
      <w:r w:rsidRPr="00CF5A81">
        <w:rPr>
          <w:sz w:val="22"/>
          <w:szCs w:val="22"/>
        </w:rPr>
        <w:t>снабжением; составляет и выполняет график профилактических осмотров корпуса, устройств и оборудования, находящихся в его ведении; ведет книги дефектов и своевременно составляет ремонтные ведомости по палубной части; осуществляет контроль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качеством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ремонтных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работ,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руководство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ремонтными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 xml:space="preserve">работами, выполняемыми палубной командой; получает, хранит и ведет учет аварийно-спасательного и противопожарного имущества и инвентаря, </w:t>
      </w:r>
      <w:r w:rsidRPr="00CF5A81">
        <w:rPr>
          <w:sz w:val="22"/>
          <w:szCs w:val="22"/>
        </w:rPr>
        <w:lastRenderedPageBreak/>
        <w:t>специального имущества, имущества и расходных материалов по общесудовой службе, продуктов питания, питьевой и пресной воды для бытовых нужд; осуществляет надзор за выполнением правил по охране труда и пожарной безопасности при грузовых операциях; осуществляет приемку и сдачу грузов, багажа и почты.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11. Должен знать: распорядительные, методические, нормативные документы, касающиеся профессиональной деятельности; инструкции, наставления, приказы и распоряжения по мореплаванию, обеспечению безопасности судов, людей, грузов, производственной деятельности судна и его технической эксплуатации; правила по охране труда.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12. Требования к квалификации: высшее профессиональное образование в области техники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технологии; профессиональная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переподготовка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по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направлению профессиональной деятельности; стаж работы на руководящих должностях не менее 3 лет.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AC7FFB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Раздел 3. Квалификационные характеристики специалистов</w:t>
      </w:r>
    </w:p>
    <w:p w:rsidR="009E1923" w:rsidRPr="00CF5A81" w:rsidRDefault="009E1923" w:rsidP="00AC7FFB">
      <w:pPr>
        <w:ind w:firstLine="284"/>
        <w:jc w:val="center"/>
        <w:rPr>
          <w:sz w:val="22"/>
          <w:szCs w:val="22"/>
        </w:rPr>
      </w:pPr>
    </w:p>
    <w:p w:rsidR="009E1923" w:rsidRPr="00CF5A81" w:rsidRDefault="009E1923" w:rsidP="00AC7FFB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3. Квалификационные характеристики капитана-механика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13. Должностные обязанности: обеспечивает безаварийную и надежную работу главной энергетической установки и вспомогательных механизмов, вспомогательных котлов, судовых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технических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средств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систем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судна,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их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правильную</w:t>
      </w:r>
      <w:r w:rsidR="00AC7FFB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эксплуатацию, своевременный качественный ремонт; контролирует готовность технических средств судна к действию; осуществляет контроль правильной эксплуатации и технического обслуживания судовых силовых установок (дизелей, паросиловых и газотурбинных) и рефрижераторных установок; обеспечивает поддержание машинного оборудования, систем и служб в безопасном состоянии; выясняет причины неисправностей и осуществляет руководство по устранению повреждений; обеспечивает эксплуатацию, проверку, выявление неисправностей, ремонт и содержание в рабочем состоянии электрического оборудования и электронного оборудования управления силовой энергетической установкой; планирует работу и составляет графики технического обслуживания и ремонта судовых технических средств; организует безопасное проведение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ремонтных работ;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осуществляет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руководство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службой технической эксплуатации; осуществляет организацию режима труда и отдыха членов машинной команды, расстановку их по вахтам и подразделениям, контроль учета рабочего времени; составляет расписания по сигналам тревоги для машинной команды; разрабатывает планы и руководит действиями экипажа в обеспечении живучести в машинном отделении во время обучения или аварии на судне; осуществляет своевременное предъявление судна и его технических средств для осмотра органами технического надзора механической части; обеспечивает составление ремонтных ведомостей судовых технических средств и осуществляет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контроль качества ремонтных работ, выполняемых береговыми предприятиями,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судовыми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ремонтными бригадами,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судовыми специалистами; контролирует своевременное снабжение судна аварийным имуществом, инвентарем, материалами и сменными запасными частями механической части, обеспечивает их правильное хранение; осуществляет контроль расходования и учета топлива, масла и котловой воды; обеспечивает надежную эксплуатацию спасательных средств и оборудования судна, противопожарной системы и других систем безопасности; получает информацию относительно осадки, остойчивости и напряжения корпуса судна; проверяет</w:t>
      </w:r>
      <w:bookmarkStart w:id="5" w:name="_page_25_0"/>
      <w:bookmarkEnd w:id="4"/>
      <w:r w:rsidRPr="00CF5A81">
        <w:rPr>
          <w:sz w:val="22"/>
          <w:szCs w:val="22"/>
        </w:rPr>
        <w:t xml:space="preserve"> готовность судна перед отходом в рейс к плаванию судовой энергетической установки и технических средств; руководит действиями вахты в машинном отделении во время входа судна в порт, выходе из порта, выполнения швартовных операций, прохода узкостей и каналов; обеспечивает быстрое и точное выполнение команд, подаваемых с ходового мостика;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контролирует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проведение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мероприятий,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предотвращающих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замерзание технических средств и систем судна при низких температурах наружного воздуха; ведет установленную отчетную документацию по технической эксплуатации судна и состоянию судовых технических средств; ведет машинный журнал; осуществляет контроль выполнения нормативных требований по обеспечению охраны человеческой жизни и защиты окружающей среды.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 xml:space="preserve">14. Должен знать: методические и нормативные документы, касающиеся эксплуатации судна и безопасности плавания; технико-эксплуатационные характеристики главных и вспомогательных силовых энергетических установок и судовых технических средств; нормативные и технические инструкции по ремонту силовых энергетических установок и судовых технических средств; методы оценки технического состояния, надежности и долговечности судовых машин и механизмов, судового оборудования; эксплуатацию систем внутренне-судовой связи; организацию вахтенной службы; правила и инструкции судовладельца; условия трудового договора, аварийно-спасательное </w:t>
      </w:r>
      <w:r w:rsidRPr="00CF5A81">
        <w:rPr>
          <w:sz w:val="22"/>
          <w:szCs w:val="22"/>
        </w:rPr>
        <w:lastRenderedPageBreak/>
        <w:t>дело; действия машинной команды в обеспечении живучести в машинном отделении; организацию работ во время судоремонта.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15. Требования к квалификации: среднее профессиональное (судоводительское) образование без предъявления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701C9F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4. Квалификационные характеристики старшего помощника капитана-механика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16. Должностные обязанности: управляет судном и обеспечивает безопасность плавания и поддержание порядка на судне; обеспечивает несение вахт, соблюдение требований нормативных документов по обеспечению безопасности судна, людей, грузов; руководит экипажем, проводит его обучение и отработку действий по судовым тревогам; руководит действиями экипажа по борьбе за живучесть судна и спасению людей на воде; проводит мероприятия по охране окружающей среды; определяет объем ремонтных работ и обеспечивает их выполнение; обеспечивает своевременное предъявление судна, судовой и водолазной техники к освидетельствованию соответствующими органами надзора; принимает меры по снабжению, приему, учету и хранению запасных частей, инвентаря, материалов и топлива; ведет судовую, техническую документацию и отчетность.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17. Должен знать: методические и нормативные документы, касающиеся эксплуатации судна и безопасности плавания; устройство и правила технической эксплуатации судна, судовой и водолазной техники; лоцию и правила плавания на водоемах; требования режима секретности, сохранности служебной, коммерческой и государственной тайны; правила по охране окружающей среды; правила по охране труда и пожарной безопасности.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18. Требования к квалификации: среднее профессиональное (судоводительское) образование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701C9F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5. Квалификационные характеристики помощника капитана-механика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19. Должностные обязанности: классифицирует опасные грузы; осуществляет контроль за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соблюдением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технических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условий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размещения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опасных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грузов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на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судне; подготавливает судно и грузовые помещения к приему опасных грузов; осуществляет обращение с опасными грузами в рейсе; осуществляет контроль соблюдения требований охраны труда, пожарной и санитарной безопасности при работе с опасными грузами; использует различные способы безопасной погрузки и выгрузки опасных грузов; обеспечивает сохранность перевозки грузов на различных типах судов; проводит расчет</w:t>
      </w:r>
      <w:bookmarkEnd w:id="5"/>
      <w:r w:rsidRPr="00CF5A81">
        <w:rPr>
          <w:sz w:val="22"/>
          <w:szCs w:val="22"/>
        </w:rPr>
        <w:t xml:space="preserve"> </w:t>
      </w:r>
      <w:bookmarkStart w:id="6" w:name="_page_27_0"/>
      <w:r w:rsidRPr="00CF5A81">
        <w:rPr>
          <w:sz w:val="22"/>
          <w:szCs w:val="22"/>
        </w:rPr>
        <w:t>исполнительного грузового плана; осуществляет расчет метацентрической высоты и построение диаграммы начальной остойчивости судна перед выходом в рейс; проводит расчет</w:t>
      </w:r>
      <w:r w:rsid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предварительного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грузового</w:t>
      </w:r>
      <w:r w:rsidR="00701C9F" w:rsidRPr="00CF5A81">
        <w:rPr>
          <w:sz w:val="22"/>
          <w:szCs w:val="22"/>
        </w:rPr>
        <w:t xml:space="preserve"> п</w:t>
      </w:r>
      <w:r w:rsidRPr="00CF5A81">
        <w:rPr>
          <w:sz w:val="22"/>
          <w:szCs w:val="22"/>
        </w:rPr>
        <w:t>лана,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том</w:t>
      </w:r>
      <w:r w:rsidR="00701C9F" w:rsidRPr="00CF5A81">
        <w:rPr>
          <w:sz w:val="22"/>
          <w:szCs w:val="22"/>
        </w:rPr>
        <w:t xml:space="preserve"> ч</w:t>
      </w:r>
      <w:r w:rsidRPr="00CF5A81">
        <w:rPr>
          <w:sz w:val="22"/>
          <w:szCs w:val="22"/>
        </w:rPr>
        <w:t>исле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использованием специализированных компьютерных программ; осуществляет контроль сохранности груза на судне; проводит расчет количества выгруженного или погруженного груза по осадкам судна во время грузовых операций в порту; оценивает безопасное состояние судна по диаграммам контроля остойчивости и прочности.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20. Должен знать: особенности перевозки отдельных видов опасных грузов; классификацию и особые свойства опасных грузов; технологию погрузки и выгрузки опасных грузов; причины несохранной перевозки опасных грузов; виды опасности доставки грузов; требования противопожарной и санитарной безопасности; национальные правила, отраслевые нормы и стандарты безопасной перевозки опасных грузов; требования охраны труда, пожарной и санитарной безопасности при работе с опасными грузами и при осуществлении погрузо-разгрузочных работ и перевозке грузов; требования охраны труда на судне; технические условия размещения опасных грузов на судах; правила обращения с опасными грузами в рейсе; классификация грузов; общие характеристики судна и нормируемые характеристики посадки, остойчивости и прочности корпуса судна; национальные правила, отраслевые нормы и стандарты сохранной перевозки грузов; общие требования к грузовому плану; упаковку и маркировку грузов; транспортные характеристики грузов; технические условия размещения груза на судах; особенности технологии приема, погрузки и крепления различных грузов; особенности перевозки отдельных видов грузов; правила ведения грузовой книги; методику расчета и измерения характеристик посадки, остойчивости и прочности корпуса судна по фактической загрузке; методики контроля состояния грузов; линейные и объемно-массовые характеристики грузов.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21. Требования к квалификации: среднее профессиональное (судоводительское) образование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701C9F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6. Квалификационные характеристики старшего механика (судового)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 xml:space="preserve">22. Должностные обязанности: обеспечивает эксплуатацию, ремонт и модернизацию судовой техники и судовых систем; контролирует за исправным состоянием </w:t>
      </w:r>
      <w:proofErr w:type="spellStart"/>
      <w:r w:rsidRPr="00CF5A81">
        <w:rPr>
          <w:sz w:val="22"/>
          <w:szCs w:val="22"/>
        </w:rPr>
        <w:t>леерного</w:t>
      </w:r>
      <w:proofErr w:type="spellEnd"/>
      <w:r w:rsidRPr="00CF5A81">
        <w:rPr>
          <w:sz w:val="22"/>
          <w:szCs w:val="22"/>
        </w:rPr>
        <w:t xml:space="preserve"> ограждения, поручней, </w:t>
      </w:r>
      <w:proofErr w:type="spellStart"/>
      <w:r w:rsidRPr="00CF5A81">
        <w:rPr>
          <w:sz w:val="22"/>
          <w:szCs w:val="22"/>
        </w:rPr>
        <w:t>скобтрапов</w:t>
      </w:r>
      <w:proofErr w:type="spellEnd"/>
      <w:r w:rsidRPr="00CF5A81">
        <w:rPr>
          <w:sz w:val="22"/>
          <w:szCs w:val="22"/>
        </w:rPr>
        <w:t>, ограждений опасных мест и предохранительных устройств на судне; осуществляет организацию и подготовку календарных планов (графиков)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осмотров,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проверок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ремонта</w:t>
      </w:r>
      <w:r w:rsidR="00701C9F" w:rsidRPr="00CF5A81">
        <w:rPr>
          <w:sz w:val="22"/>
          <w:szCs w:val="22"/>
        </w:rPr>
        <w:t xml:space="preserve"> с</w:t>
      </w:r>
      <w:r w:rsidRPr="00CF5A81">
        <w:rPr>
          <w:sz w:val="22"/>
          <w:szCs w:val="22"/>
        </w:rPr>
        <w:t>удового</w:t>
      </w:r>
      <w:r w:rsidR="00701C9F" w:rsidRPr="00CF5A81">
        <w:rPr>
          <w:sz w:val="22"/>
          <w:szCs w:val="22"/>
        </w:rPr>
        <w:t xml:space="preserve"> о</w:t>
      </w:r>
      <w:r w:rsidRPr="00CF5A81">
        <w:rPr>
          <w:sz w:val="22"/>
          <w:szCs w:val="22"/>
        </w:rPr>
        <w:t>борудования,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заявок</w:t>
      </w:r>
      <w:r w:rsidR="00701C9F" w:rsidRPr="00CF5A81">
        <w:rPr>
          <w:sz w:val="22"/>
          <w:szCs w:val="22"/>
        </w:rPr>
        <w:t xml:space="preserve"> н</w:t>
      </w:r>
      <w:r w:rsidRPr="00CF5A81">
        <w:rPr>
          <w:sz w:val="22"/>
          <w:szCs w:val="22"/>
        </w:rPr>
        <w:t>а централизованное выполнение капитального ремонта, на получение необходимых для планово-предупредительного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 текущего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ремонта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материалов,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запасных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 xml:space="preserve">частей, инструмента и тому подобное, составление паспортов на оборудование, спецификаций на запасные части и другой технической документации; осуществляет контроль сохранности горюче-смазочных материалов и рационального их расходования, организацию сдачи отработанных масел и </w:t>
      </w:r>
      <w:proofErr w:type="spellStart"/>
      <w:r w:rsidRPr="00CF5A81">
        <w:rPr>
          <w:sz w:val="22"/>
          <w:szCs w:val="22"/>
        </w:rPr>
        <w:t>подсланевых</w:t>
      </w:r>
      <w:proofErr w:type="spellEnd"/>
      <w:r w:rsidRPr="00CF5A81">
        <w:rPr>
          <w:sz w:val="22"/>
          <w:szCs w:val="22"/>
        </w:rPr>
        <w:t xml:space="preserve"> вод; организует учет выполнения работ по ремонту и модернизации судового оборудования, контролирует их качество, а также правильность расходования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материальных ресурсов,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отпущенных на эти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цели; обеспечивает надлежащую организацию несения вахт в машинном отделении, соблюдение правил по охране труда при производстве ремонтных работ.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23. Должен знать: устройство и правила технической эксплуатации судна, судовой техники и судовых систем; порядок проведения спасательных работ; правила техники безопасности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эксплуатации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электроустановок;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технические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характеристики, конструктивные особенности, режимы работы электрооборудования судна; порядок составления паспортов на оборудование, ведомостей дефектов, спецификаций и другой технической документации; правила сдачи оборудования в ремонт и приема после ремонта; требования режима секретности, сохранности служебной, коммерческой и</w:t>
      </w:r>
      <w:bookmarkEnd w:id="6"/>
      <w:r w:rsidRPr="00CF5A81">
        <w:rPr>
          <w:sz w:val="22"/>
          <w:szCs w:val="22"/>
        </w:rPr>
        <w:t xml:space="preserve"> </w:t>
      </w:r>
      <w:bookmarkStart w:id="7" w:name="_page_29_0"/>
      <w:r w:rsidRPr="00CF5A81">
        <w:rPr>
          <w:sz w:val="22"/>
          <w:szCs w:val="22"/>
        </w:rPr>
        <w:t>государственной тайны; правила по охране окружающей среды; правила по охране труда и пожарной безопасности.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24. Требования к квалификации: среднее профессиональное образование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701C9F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7. Квалификационные характеристики второго механика (судового)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25. Должностные обязанности: обеспечивает правильную эксплуатацию и безопасное обслуживание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главной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энергетической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установки,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аварийных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двигателей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 вспомогательных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 xml:space="preserve">систем; </w:t>
      </w:r>
      <w:proofErr w:type="spellStart"/>
      <w:r w:rsidRPr="00CF5A81">
        <w:rPr>
          <w:sz w:val="22"/>
          <w:szCs w:val="22"/>
        </w:rPr>
        <w:t>валопроводов</w:t>
      </w:r>
      <w:proofErr w:type="spellEnd"/>
      <w:r w:rsidRPr="00CF5A81">
        <w:rPr>
          <w:sz w:val="22"/>
          <w:szCs w:val="22"/>
        </w:rPr>
        <w:t>, дейдвудного оборудования,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двигателей, механической части рулевого оборудования; грузового оборудования и палубных механизмов; судовых технических средств пожаротушения, противопожарного и аварийно-спасательного оборудования силовой энергетической установки; балластных, водоотливных и масляных систем с техническими средствами; средств автоматизации, контрольно-измерительных приборов и других технических средств в установленных пределах своего ведения; осуществляет непосредственное руководство пуском и остановкой главной энергетической установки и вспомогательных механизмов, учитывая связанные с ними системы; проводит испытания грузовых помещений и систем; осуществляет управление топливными и балластными операциями, обеспечивает безаварийную эксплуатацию механизмов, систем, насосов и трубопроводов; обеспечивает надежную эксплуатацию спасательных средств и оборудования судна; планирует выполнение работ и ведет установленную техническую документацию; руководит ремонтно-профилактическими работами механической части; обеспечивает эксплуатацию и обслуживание электрического оборудования и электронных устройств, включая диагностику неисправностей; выясняет причины неисправностей судовых механизмов и устраняет выявленные дефекты с привлечением судовых специалистов; осуществляет закрытие цилиндров главных двигателей, корпусов турбин и других главных механизмов, а также за их прокруткой и пробными пусками; составляет заявки и ремонтные ведомости в пределах своего ведения; контролирует качество ремонта технических средств, который выполняется береговыми и судовыми работниками; обеспечивает прием и учет переменных запасных частей, инвентаря, материалов, масел и воды для нужд силовой энергетической установки; проверяет готовность технических средств в пределах своего ведения до выполнения рейса; руководит аварийной группой в чрезвычайных и аварийных ситуациях.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 xml:space="preserve">26. Должен знать: правила безопасной эксплуатации судовых технических средств и систем, устройство судовых двигателей внутреннего сгорания, судовых паросиловых установок, судовых газовых турбин и рефрижераторных установок, инструкции по их эксплуатации и ремонту; нормативные документы, регламентирующие организацию судовой службы; устройство и действие судовых технических средств пожаротушения; теорию судовых машин и механизмов и обеспечения </w:t>
      </w:r>
      <w:r w:rsidRPr="00CF5A81">
        <w:rPr>
          <w:sz w:val="22"/>
          <w:szCs w:val="22"/>
        </w:rPr>
        <w:lastRenderedPageBreak/>
        <w:t>живучести судна; меры для сохранения осадки и остойчивости судна; методы борьбы с затоплением отсеков; правила и инструкции судовладельца; аварийно-спасательное дело.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27. Требования к квалификации: среднее профессиональное образование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701C9F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8. Квалификационные характеристики третьего механика (судового)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28. Должностные обязанности: поддерживает установленный режим работы судовой двигательной установки и судовых технических средств с соблюдением требований технических регламентов, инструкций и указаний старшего механика; контролирует и наблюдает за работой судовых двигательных установок, вспомогательного оборудования и судовых технических средств; осуществляет несение машинной вахты в соответствии с установленными нормами и правилами; выполняет периодические обходы всех</w:t>
      </w:r>
      <w:bookmarkEnd w:id="7"/>
      <w:r w:rsidRPr="00CF5A81">
        <w:rPr>
          <w:sz w:val="22"/>
          <w:szCs w:val="22"/>
        </w:rPr>
        <w:t xml:space="preserve"> </w:t>
      </w:r>
      <w:bookmarkStart w:id="8" w:name="_page_31_0"/>
      <w:r w:rsidRPr="00CF5A81">
        <w:rPr>
          <w:sz w:val="22"/>
          <w:szCs w:val="22"/>
        </w:rPr>
        <w:t xml:space="preserve">помещений, где расположено оборудование машинной установки; проверяет работу и состояние систем на местах; управляет судовыми двигательными установками, вспомогательным оборудованием и судовыми техническими средствами; обеспечивает назначенную готовность всех механизмов и оборудования, которые могут использоваться при совершении маневров, и достаточный резерв электроэнергии для питания рулевого привода и </w:t>
      </w:r>
      <w:proofErr w:type="spellStart"/>
      <w:r w:rsidRPr="00CF5A81">
        <w:rPr>
          <w:sz w:val="22"/>
          <w:szCs w:val="22"/>
        </w:rPr>
        <w:t>электропотребителей</w:t>
      </w:r>
      <w:proofErr w:type="spellEnd"/>
      <w:r w:rsidRPr="00CF5A81">
        <w:rPr>
          <w:sz w:val="22"/>
          <w:szCs w:val="22"/>
        </w:rPr>
        <w:t>, обеспечивающих безопасность судна; производит переключение,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пуск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остановку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механизмов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обслуживаемых</w:t>
      </w:r>
      <w:r w:rsidR="00701C9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помещениях; обнаруживает и устраняет дефекты и отказы судовых технических средств по заведованию.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29. Должен знать: основные принципы несения машинной вахты; порядок ведения вахтенных журналов с внесением в них показаний, снимаемых с приборов судовой двигательной установки; порядок передачи вахты заступающему механику; процедуры безопасности и порядок действий при авариях; процедура перехода от дистанционного (автоматического) на местное управление всеми системами; меры предосторожности во время несения вахты и неотложные действия в случае пожара или аварии, особенно затрагивающих топливные и масляные системы; распоряжения по вахте и особые инструкции старшего механика, касающиеся эксплуатации систем и механизмов, характера всех работ, выполняемых по механизмам и системам, занятого в этих работах персонала и потенциальных опасностей; требования технических регламентов и инструкций по эксплуатации к судовым двигательным установкам, механизмам, системам,</w:t>
      </w:r>
      <w:r w:rsidRPr="00CF5A81">
        <w:rPr>
          <w:sz w:val="22"/>
          <w:szCs w:val="22"/>
        </w:rPr>
        <w:tab/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судовым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техническим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средствам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конструкциям;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документы, регламентирующи</w:t>
      </w:r>
      <w:r w:rsidR="005E46FE" w:rsidRPr="00CF5A81">
        <w:rPr>
          <w:sz w:val="22"/>
          <w:szCs w:val="22"/>
        </w:rPr>
        <w:t>е</w:t>
      </w:r>
      <w:r w:rsidRPr="00CF5A81">
        <w:rPr>
          <w:sz w:val="22"/>
          <w:szCs w:val="22"/>
        </w:rPr>
        <w:t xml:space="preserve"> порядок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несения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вахты на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судах;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судовые системы предупредительной и аварийной сигнализации; характеристики и параметры судовых двигательных установок, судовых технических средств, вспомогательных механизмов, систем и оборудования; требования охраны труда пожарной безопасности на судах речного флота; меры безопасности, которые должны соблюдаться во время несения вахты, и немедленные действия, которые должны предприниматься в случае пожара или инцидента; принципы управления ресурсами машинного помещения.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30. Требования к квалификации: среднее профессиональное образование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5E46FE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9. Квалификационные характеристики старшего электромеханика на плавучем кране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5E46FE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31. Должностные обязанности: обеспечивает выполнение производственного задания; обеспечивает правильную техническую эксплуатацию и надлежащее техническое состояние технических средств плавучего крана; управляет техническими средствами плавучего крана; обеспечивает своевременное устранение неисправностей в работе технических средств; руководит работами подчиненных специалистов, контролирует выполнение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ими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требований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техники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безопасности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пожарной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безопасности, производственной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санитарии; распределяет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технические средства в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заведование подчиненным специалистам; своевременно представляет судно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 осмотрам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 освидетельствованиям органам надзора; составляет ремонтные ведомости и осуществляет контроль за сроками и качеством ремонта; составляет заявки на материально-техническое снабжение, обеспечивает получение и хранение материалов, сменно-запасных частей, инструментов и приспособлений, ведет их учет; ведет установленную судовую документацию и отчетность; обеспечивает контроль за расходованием топлива, смазочных материалов и их учет; участвует в подготовке технических средств плавучего крана к зимнему отстою и ремонту и непосредственное участие в ремонтных работах.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32.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Должен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знать: устройство, правила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эксплуатации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судовых</w:t>
      </w:r>
      <w:r w:rsidR="005E46FE" w:rsidRPr="00CF5A81">
        <w:rPr>
          <w:sz w:val="22"/>
          <w:szCs w:val="22"/>
        </w:rPr>
        <w:t xml:space="preserve"> д</w:t>
      </w:r>
      <w:r w:rsidRPr="00CF5A81">
        <w:rPr>
          <w:sz w:val="22"/>
          <w:szCs w:val="22"/>
        </w:rPr>
        <w:t xml:space="preserve">вигателей, вспомогательных механизмов и систем, электрооборудования плавучего крана, основы автоматизации; правила </w:t>
      </w:r>
      <w:r w:rsidRPr="00CF5A81">
        <w:rPr>
          <w:sz w:val="22"/>
          <w:szCs w:val="22"/>
        </w:rPr>
        <w:lastRenderedPageBreak/>
        <w:t>эксплуатации применяемых контрольно-измерительных приборов и систем управления; физические свойства топлива и смазочных материалов; наставления по борьбе за живучесть судна и действия в чрезвычайных ситуациях; правила</w:t>
      </w:r>
      <w:bookmarkEnd w:id="8"/>
      <w:r w:rsidRPr="00CF5A81">
        <w:rPr>
          <w:sz w:val="22"/>
          <w:szCs w:val="22"/>
        </w:rPr>
        <w:t xml:space="preserve"> </w:t>
      </w:r>
      <w:bookmarkStart w:id="9" w:name="_page_33_0"/>
      <w:r w:rsidRPr="00CF5A81">
        <w:rPr>
          <w:sz w:val="22"/>
          <w:szCs w:val="22"/>
        </w:rPr>
        <w:t>предотвращения загрязнения внутренних водных путей сточными и нефтесодержащими водами с судов; правила сдачи судов внутреннего плавания в ремонт и приемки из ремонта; инструкцию по землечерпательным работам; инструкции по ведению судовой документации и отчетности; правила по охране труда, технике безопасности, производственной санитарии и противопожарной защите.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33. Требования к квалификации: среднее профессиональное образование по</w:t>
      </w:r>
      <w:r w:rsidR="005E46FE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направлению профессиональной деятельности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5E46FE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9-1. Квалификационные характеристики электромеханика на плавучем кране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33-1. Должностные обязанности: обеспечивает выполнение производственного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задания; обеспечивает исправное состояние, безаварийную и надежную работу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обслуживаемых устройств и оборудования, правильную их эксплуатацию, своевременный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качественный ремонт и модернизацию; управляет кабельными и плавучими кранами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грузоподъемностью до 10 тонн, оснащенными различными грузозахватными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приспособлениями, при выполнении сложных работ по погрузке, разгрузке, перегрузке 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транспортировке грузов, требующих повышенной осторожности; изучает условия работы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устройств, выявляет причины преждевременного износа, принимает меры по их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предупреждению и устранению; руководит работами подчиненных специалистов,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контролирует выполнение ими требований техники безопасности и пожарной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безопасности, производственной санитарии; выполняет работу по ликвидации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неисправностей в работе устройств, их ремонту, монтажу и регулировке,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электротехническим измерениям и испытаниям; принимает меры по обеспечению рабочих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мест материалами, сырьем, запасными частями, измерительными приборами, защитными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средствами, инструментами и приспособлениями, технической документацией; принимает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участие в разработке мероприятий по повышению надежности, качества работы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закрепленных технических средств, в освоении и модернизации действующих устройств;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выполняет общую сборку, механическую регулировку, настройку и испытания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обслуживаемой техники; при стоянке плавучего крана в порту, на рейде или в других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местах электромеханик на плавучем кране принимает меры к обеспечению безопасной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стоянки крана, подготовки к выполнению грузовых операций; обеспечивает соблюдение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правил, инструкций, приказов, постановлений и других документов по обеспечению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безопасности крана, людей, перерабатываемых грузов, производственной деятельности 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технической эксплуатации судна и судовой техники; обеспечивает выполнение указаний 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требований органов надзора; ведет установленную судовую документацию и отчетность, а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также журналы состояния электрооборудования плавучего крана; проводит инструктаж по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технике безопасности с лицами судового экипажа, связанными с использованием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электрооборудования; при несчастных случаях на плавучем кране с людьми принимает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меры по оказанию необходимой помощи, сообщает о произошедшем судовладельцу,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проводит расследование в установленном порядке.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33-2. Должен знать: устройство, правила эксплуатации судовых двигателей,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вспомогательных механизмов и систем, электрооборудования плавучего крана, основы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автоматизации; правила эксплуатации применяемых контрольно-измерительных приборов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 систем управления; характерные виды повреждений электротехнических приборов и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способы их устранения; организацию и технологию производства электромонтажных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работ; физические свойства топлива и смазочных материалов; нормы расхода материалов,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запасных частей и электроэнергии; способы определения массы груза по внешнему виду;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правила эксплуатации кранов; предельную грузоподъемность крана, тросов и цепей;</w:t>
      </w:r>
      <w:r w:rsidR="008B44E6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порядок загрузки в соответствии с установленной номенклатурой и специализацией;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правила укладки и хранения грузов, перемещения грузов; систему включения двигателей;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безопасные методы и приемы выполнения работ; наставления по борьбе за живучесть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судна и действия в чрезвычайных ситуациях; правила предотвращения загрязнения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внутренних водных путей сточными и нефтесодержащими водами с судов; правила сдачи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 внутреннего плавания в ремонт и приемки из ремонта; правила внутреннего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трудового распорядка организации; инструкции по ведению судовой документации и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отчетности; правила по охране труда, технике безопасности, производственной санитарии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 противопожарной защите; правила оказания доврачебной помощи.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33-3. Требования к квалификации: среднее профессиональное образование по</w:t>
      </w:r>
      <w:r w:rsidR="0097247F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направлению профессиональной деятельности без предъявления требований к стаж</w:t>
      </w:r>
      <w:r w:rsidR="0097247F" w:rsidRPr="00CF5A81">
        <w:rPr>
          <w:sz w:val="22"/>
          <w:szCs w:val="22"/>
        </w:rPr>
        <w:t xml:space="preserve">у </w:t>
      </w:r>
      <w:r w:rsidRPr="00CF5A81">
        <w:rPr>
          <w:sz w:val="22"/>
          <w:szCs w:val="22"/>
        </w:rPr>
        <w:t>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7247F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lastRenderedPageBreak/>
        <w:t>10. Квалификационные характеристики электромеханика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34. Должностные обязанности: осуществляет техническое обслуживание и ремонт электрооборудования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судна,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электрифицированных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механизмов,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 xml:space="preserve">электроприборов, электротехнических средств, закрепленных расписанием по заведованию; проверяет работу электрооборудования, систем </w:t>
      </w:r>
      <w:proofErr w:type="spellStart"/>
      <w:r w:rsidRPr="00CF5A81">
        <w:rPr>
          <w:sz w:val="22"/>
          <w:szCs w:val="22"/>
        </w:rPr>
        <w:t>электрообеспечения</w:t>
      </w:r>
      <w:proofErr w:type="spellEnd"/>
      <w:r w:rsidRPr="00CF5A81">
        <w:rPr>
          <w:sz w:val="22"/>
          <w:szCs w:val="22"/>
        </w:rPr>
        <w:t xml:space="preserve"> судна, распределительных устройств, электронагревательных и электроосветительных приборов судна; обеспечивает сохранность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учет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электроизмерительных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приборов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и запасных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частей электротехнических средств судна; регистрирует показания приборов; ведет вахтенный журнал по осмотрам судового электрооборудования; регулирует и испытывает судовое электрооборудование после зимнего периода и капитального ремонта.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35. Должен знать: устройство и назначение судового оборудования; принцип действия судового электрооборудования и схему распределения электроэнергии по судну; правила технической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эксплуатации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судового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электрооборудования; правила</w:t>
      </w:r>
      <w:r w:rsidR="000477C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регистрации показаний приборов; порядок пользования аварийно-спасательным и противопожарным имуществом и инвентарем, порядок пользования системами внутренней связи и сигнализации.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36. Требования к квалификации: среднее профессиональное (техническое) образование без предъявления требований к стажу работы.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0477C1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11. Квалификационные характеристики электромеханика портального крана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37. Должностные обязанности: управляет мостовыми и шлюзовыми кранами грузоподъемностью свыше 3 до 15 тонн, башенными самоходными самоподъемными, портально-стреловыми</w:t>
      </w:r>
      <w:r w:rsidR="00CA0CA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кранами</w:t>
      </w:r>
      <w:r w:rsidR="00CA0CA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грузоподъемностью</w:t>
      </w:r>
      <w:r w:rsidR="00CA0CA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до</w:t>
      </w:r>
      <w:r w:rsidR="00CA0CA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3</w:t>
      </w:r>
      <w:r w:rsidR="00CA0CA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тонн,</w:t>
      </w:r>
      <w:r w:rsidR="00CA0CA1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башенными стационарными и козловыми кранами грузоподъемностью до 5 тонн,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грузов; управляет мостовыми и шлюзовыми кранами грузоподъемностью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до 10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тонн,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оснащенными различными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 xml:space="preserve">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6 м) и других аналогичных грузов; осуществляет установку деталей, изделий и узлов на станок, перемещение подмостей и других монтажных приспособлений и механизмов; управляет </w:t>
      </w:r>
      <w:proofErr w:type="spellStart"/>
      <w:r w:rsidRPr="00CF5A81">
        <w:rPr>
          <w:sz w:val="22"/>
          <w:szCs w:val="22"/>
        </w:rPr>
        <w:t>электроталями</w:t>
      </w:r>
      <w:proofErr w:type="spellEnd"/>
      <w:r w:rsidRPr="00CF5A81">
        <w:rPr>
          <w:sz w:val="22"/>
          <w:szCs w:val="22"/>
        </w:rPr>
        <w:t>, переносными кранами при выполнении всех видов работ.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38. Должен знать: 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внутрискладской переработки грузов; правила укладки и хранения грузов на стеллажах; основы электротехники и слесарного дела.</w:t>
      </w:r>
    </w:p>
    <w:p w:rsidR="00877B09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39. Требования к квалификации: среднее профессиональное (техническое) образование без предъявления требований к стажу работы.</w:t>
      </w:r>
      <w:bookmarkEnd w:id="9"/>
    </w:p>
    <w:p w:rsidR="00877B09" w:rsidRPr="00CF5A81" w:rsidRDefault="00877B09">
      <w:pPr>
        <w:rPr>
          <w:sz w:val="22"/>
          <w:szCs w:val="22"/>
        </w:rPr>
      </w:pPr>
      <w:r w:rsidRPr="00CF5A81">
        <w:rPr>
          <w:sz w:val="22"/>
          <w:szCs w:val="22"/>
        </w:rPr>
        <w:br w:type="page"/>
      </w:r>
    </w:p>
    <w:p w:rsidR="009E1923" w:rsidRPr="00CF5A81" w:rsidRDefault="009E1923" w:rsidP="00877B09">
      <w:pPr>
        <w:ind w:left="5103"/>
        <w:jc w:val="both"/>
        <w:rPr>
          <w:sz w:val="22"/>
          <w:szCs w:val="22"/>
        </w:rPr>
      </w:pPr>
      <w:bookmarkStart w:id="10" w:name="_page_35_0"/>
      <w:r w:rsidRPr="00CF5A81">
        <w:rPr>
          <w:sz w:val="22"/>
          <w:szCs w:val="22"/>
        </w:rPr>
        <w:lastRenderedPageBreak/>
        <w:t>Приложение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к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Единому</w:t>
      </w:r>
    </w:p>
    <w:p w:rsidR="009E1923" w:rsidRPr="00CF5A81" w:rsidRDefault="009E1923" w:rsidP="00877B09">
      <w:pPr>
        <w:ind w:left="5103"/>
        <w:jc w:val="both"/>
        <w:rPr>
          <w:sz w:val="22"/>
          <w:szCs w:val="22"/>
        </w:rPr>
      </w:pPr>
      <w:r w:rsidRPr="00CF5A81">
        <w:rPr>
          <w:sz w:val="22"/>
          <w:szCs w:val="22"/>
        </w:rPr>
        <w:t xml:space="preserve">квалификационному </w:t>
      </w:r>
      <w:r w:rsidR="00877B09" w:rsidRPr="00CF5A81">
        <w:rPr>
          <w:sz w:val="22"/>
          <w:szCs w:val="22"/>
        </w:rPr>
        <w:t>сп</w:t>
      </w:r>
      <w:r w:rsidRPr="00CF5A81">
        <w:rPr>
          <w:sz w:val="22"/>
          <w:szCs w:val="22"/>
        </w:rPr>
        <w:t>равочнику должностей руководителей, специалистов и служащих, раздел: «Квалификационные характеристики должностей</w:t>
      </w:r>
      <w:r w:rsidR="00877B09" w:rsidRPr="00CF5A81">
        <w:rPr>
          <w:sz w:val="22"/>
          <w:szCs w:val="22"/>
        </w:rPr>
        <w:t xml:space="preserve"> </w:t>
      </w:r>
      <w:r w:rsidRPr="00CF5A81">
        <w:rPr>
          <w:sz w:val="22"/>
          <w:szCs w:val="22"/>
        </w:rPr>
        <w:t>работников речного транспорта»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877B09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Перечень должностей работников речного транспорта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1E7273" w:rsidRPr="00CF5A81" w:rsidRDefault="009E1923" w:rsidP="001E727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1. Должности руководителей</w:t>
      </w:r>
    </w:p>
    <w:p w:rsidR="001E7273" w:rsidRPr="00CF5A81" w:rsidRDefault="001E7273" w:rsidP="009E1923">
      <w:pPr>
        <w:ind w:firstLine="284"/>
        <w:jc w:val="both"/>
        <w:rPr>
          <w:sz w:val="22"/>
          <w:szCs w:val="22"/>
        </w:rPr>
      </w:pP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1. Капитан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2. Помощник капитана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</w:p>
    <w:p w:rsidR="001E7273" w:rsidRPr="00CF5A81" w:rsidRDefault="009E1923" w:rsidP="001E7273">
      <w:pPr>
        <w:ind w:firstLine="284"/>
        <w:jc w:val="center"/>
        <w:rPr>
          <w:sz w:val="22"/>
          <w:szCs w:val="22"/>
        </w:rPr>
      </w:pPr>
      <w:r w:rsidRPr="00CF5A81">
        <w:rPr>
          <w:sz w:val="22"/>
          <w:szCs w:val="22"/>
        </w:rPr>
        <w:t>2. Должности специалистов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3. Капитан-механик</w:t>
      </w:r>
    </w:p>
    <w:p w:rsidR="0011343A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4. Старший помощник капитана-механика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5. Помощник капитана-механика</w:t>
      </w:r>
    </w:p>
    <w:p w:rsidR="0011343A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6. Старший механик (судовой)</w:t>
      </w:r>
    </w:p>
    <w:p w:rsidR="0011343A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7. Второй механик (судовой)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8. Третий механик (судовой)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9. Старший электромеханик на плавучем кране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9-1. Электромеханик на плавучем кране</w:t>
      </w:r>
    </w:p>
    <w:p w:rsidR="009E1923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10. Электромеханик</w:t>
      </w:r>
    </w:p>
    <w:p w:rsidR="00E77929" w:rsidRPr="00CF5A81" w:rsidRDefault="009E1923" w:rsidP="009E1923">
      <w:pPr>
        <w:ind w:firstLine="284"/>
        <w:jc w:val="both"/>
        <w:rPr>
          <w:sz w:val="22"/>
          <w:szCs w:val="22"/>
        </w:rPr>
      </w:pPr>
      <w:r w:rsidRPr="00CF5A81">
        <w:rPr>
          <w:sz w:val="22"/>
          <w:szCs w:val="22"/>
        </w:rPr>
        <w:t>11. Электромеханик портального крана</w:t>
      </w:r>
      <w:bookmarkEnd w:id="10"/>
    </w:p>
    <w:sectPr w:rsidR="00E77929" w:rsidRPr="00CF5A81" w:rsidSect="009E1923">
      <w:pgSz w:w="11906" w:h="16838"/>
      <w:pgMar w:top="1134" w:right="851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3"/>
    <w:rsid w:val="0000584F"/>
    <w:rsid w:val="000477C1"/>
    <w:rsid w:val="0011343A"/>
    <w:rsid w:val="00151474"/>
    <w:rsid w:val="001E7273"/>
    <w:rsid w:val="00216946"/>
    <w:rsid w:val="002B14C8"/>
    <w:rsid w:val="002D4A03"/>
    <w:rsid w:val="00303F3A"/>
    <w:rsid w:val="00353A3F"/>
    <w:rsid w:val="005E46FE"/>
    <w:rsid w:val="00611D27"/>
    <w:rsid w:val="006E15D5"/>
    <w:rsid w:val="00701C9F"/>
    <w:rsid w:val="007B2929"/>
    <w:rsid w:val="00877B09"/>
    <w:rsid w:val="008B44E6"/>
    <w:rsid w:val="0097247F"/>
    <w:rsid w:val="009E1923"/>
    <w:rsid w:val="00AC4DFE"/>
    <w:rsid w:val="00AC7FFB"/>
    <w:rsid w:val="00B747FC"/>
    <w:rsid w:val="00CA0CA1"/>
    <w:rsid w:val="00CF5A81"/>
    <w:rsid w:val="00E77929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57A8-55B0-4194-936B-CF643B66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4C8"/>
    <w:pPr>
      <w:widowControl w:val="0"/>
      <w:autoSpaceDE w:val="0"/>
      <w:autoSpaceDN w:val="0"/>
      <w:ind w:left="102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2B14C8"/>
    <w:rPr>
      <w:rFonts w:eastAsia="Times New Roman" w:cs="Times New Roman"/>
      <w:color w:val="auto"/>
    </w:rPr>
  </w:style>
  <w:style w:type="paragraph" w:styleId="a5">
    <w:name w:val="Normal (Web)"/>
    <w:basedOn w:val="a"/>
    <w:uiPriority w:val="99"/>
    <w:semiHidden/>
    <w:unhideWhenUsed/>
    <w:rsid w:val="00FB2F27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FB2F2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2F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F2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E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Лопушанская</dc:creator>
  <cp:keywords/>
  <dc:description/>
  <cp:lastModifiedBy>Алла Г. Кожухарь</cp:lastModifiedBy>
  <cp:revision>20</cp:revision>
  <dcterms:created xsi:type="dcterms:W3CDTF">2023-03-07T12:20:00Z</dcterms:created>
  <dcterms:modified xsi:type="dcterms:W3CDTF">2023-03-09T06:17:00Z</dcterms:modified>
</cp:coreProperties>
</file>